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9B5" w:rsidRDefault="009F39B5" w:rsidP="009F39B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A6594">
        <w:rPr>
          <w:sz w:val="28"/>
          <w:szCs w:val="28"/>
        </w:rPr>
        <w:t>6</w:t>
      </w:r>
    </w:p>
    <w:p w:rsidR="009F39B5" w:rsidRDefault="009F39B5" w:rsidP="009F39B5">
      <w:pPr>
        <w:ind w:left="5245"/>
        <w:jc w:val="both"/>
        <w:rPr>
          <w:sz w:val="28"/>
          <w:szCs w:val="28"/>
        </w:rPr>
      </w:pPr>
    </w:p>
    <w:p w:rsidR="009F39B5" w:rsidRPr="0054511C" w:rsidRDefault="009F39B5" w:rsidP="009F39B5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A6594">
        <w:rPr>
          <w:sz w:val="28"/>
          <w:szCs w:val="28"/>
        </w:rPr>
        <w:t>Ы</w:t>
      </w:r>
    </w:p>
    <w:p w:rsidR="009F39B5" w:rsidRDefault="009F39B5" w:rsidP="009F39B5">
      <w:pPr>
        <w:ind w:left="5245"/>
        <w:jc w:val="both"/>
        <w:rPr>
          <w:sz w:val="28"/>
          <w:szCs w:val="28"/>
        </w:rPr>
      </w:pPr>
    </w:p>
    <w:p w:rsidR="009F39B5" w:rsidRPr="0054511C" w:rsidRDefault="009F39B5" w:rsidP="009F39B5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9F39B5" w:rsidRPr="0054511C" w:rsidRDefault="009F39B5" w:rsidP="009F39B5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9F39B5" w:rsidRDefault="00615306" w:rsidP="009F39B5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08.02.2017    № 44/77</w:t>
      </w:r>
      <w:r w:rsidR="009F39B5" w:rsidRPr="003553B0">
        <w:rPr>
          <w:sz w:val="28"/>
          <w:szCs w:val="28"/>
        </w:rPr>
        <w:t xml:space="preserve"> </w:t>
      </w:r>
    </w:p>
    <w:p w:rsidR="009F39B5" w:rsidRDefault="009F39B5" w:rsidP="009F39B5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9F39B5" w:rsidRDefault="009F39B5" w:rsidP="009F39B5">
      <w:pPr>
        <w:spacing w:line="280" w:lineRule="exact"/>
        <w:ind w:right="709" w:firstLine="709"/>
        <w:jc w:val="center"/>
        <w:rPr>
          <w:sz w:val="28"/>
          <w:szCs w:val="28"/>
        </w:rPr>
      </w:pPr>
    </w:p>
    <w:p w:rsidR="009F39B5" w:rsidRDefault="009F39B5" w:rsidP="009F39B5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7A6594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9F39B5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9F39B5">
        <w:rPr>
          <w:b/>
          <w:sz w:val="28"/>
          <w:szCs w:val="28"/>
        </w:rPr>
        <w:t xml:space="preserve">предоставления субсидий из областного бюджета </w:t>
      </w:r>
    </w:p>
    <w:p w:rsidR="00101D25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9F39B5">
        <w:rPr>
          <w:b/>
          <w:sz w:val="28"/>
          <w:szCs w:val="28"/>
        </w:rPr>
        <w:t xml:space="preserve">на возмещение части затрат сельскохозяйственных </w:t>
      </w:r>
    </w:p>
    <w:p w:rsidR="009F39B5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9F39B5">
        <w:rPr>
          <w:b/>
          <w:sz w:val="28"/>
          <w:szCs w:val="28"/>
        </w:rPr>
        <w:t xml:space="preserve">товаропроизводителей на уплату страховых премий </w:t>
      </w:r>
    </w:p>
    <w:p w:rsidR="009F39B5" w:rsidRPr="0054511C" w:rsidRDefault="009F39B5" w:rsidP="009F39B5">
      <w:pPr>
        <w:ind w:left="709" w:right="709"/>
        <w:jc w:val="center"/>
        <w:rPr>
          <w:b/>
          <w:sz w:val="28"/>
          <w:szCs w:val="28"/>
        </w:rPr>
      </w:pPr>
      <w:r w:rsidRPr="009F39B5">
        <w:rPr>
          <w:b/>
          <w:sz w:val="28"/>
          <w:szCs w:val="28"/>
        </w:rPr>
        <w:t>по договорам сельскохозяйственного страхования</w:t>
      </w:r>
    </w:p>
    <w:p w:rsidR="009F39B5" w:rsidRDefault="009F39B5" w:rsidP="009F39B5">
      <w:pPr>
        <w:spacing w:line="360" w:lineRule="auto"/>
        <w:ind w:firstLine="709"/>
        <w:jc w:val="both"/>
        <w:rPr>
          <w:sz w:val="28"/>
          <w:szCs w:val="28"/>
        </w:rPr>
      </w:pPr>
    </w:p>
    <w:p w:rsidR="004438AE" w:rsidRPr="004438AE" w:rsidRDefault="004438AE" w:rsidP="004438AE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>Пункт 3 изложить в следующей редакции:</w:t>
      </w:r>
    </w:p>
    <w:p w:rsidR="004438AE" w:rsidRPr="004438AE" w:rsidRDefault="004438AE" w:rsidP="004438AE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>«3. Субсидия предоставляется при соблюдении следующих условий:</w:t>
      </w:r>
    </w:p>
    <w:p w:rsidR="004438AE" w:rsidRPr="004438AE" w:rsidRDefault="005C1902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Отсутствие</w:t>
      </w:r>
      <w:r w:rsidR="004438AE" w:rsidRPr="004438AE">
        <w:rPr>
          <w:sz w:val="28"/>
          <w:szCs w:val="28"/>
        </w:rPr>
        <w:t xml:space="preserve"> у </w:t>
      </w:r>
      <w:r w:rsidR="004438AE">
        <w:rPr>
          <w:sz w:val="28"/>
          <w:szCs w:val="28"/>
        </w:rPr>
        <w:t xml:space="preserve">сельскохозяйственного товаропроизводителя </w:t>
      </w:r>
      <w:r w:rsidR="004438AE" w:rsidRPr="004438AE">
        <w:rPr>
          <w:sz w:val="28"/>
          <w:szCs w:val="28"/>
        </w:rPr>
        <w:t>задолженности: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>по налоговым платежам в бюджеты бюджетной системы Российской Федерации и по страховым взносам в Пенсионный фонд Российской Федерации и Фонд обязательного медицинского страхования Российской Федерации по состоянию на 1-е число месяца обращения за субсидией;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>по страховым взносам в Фонд социального страхования Российской Федерации по состоянию на 1-е число месяца</w:t>
      </w:r>
      <w:r>
        <w:rPr>
          <w:sz w:val="28"/>
          <w:szCs w:val="28"/>
        </w:rPr>
        <w:t xml:space="preserve"> обращения за субсидией</w:t>
      </w:r>
      <w:r w:rsidRPr="004438AE">
        <w:rPr>
          <w:sz w:val="28"/>
          <w:szCs w:val="28"/>
        </w:rPr>
        <w:t>.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 xml:space="preserve">При наличии задолженности по налоговым платежам в бюджеты бюджетной системы Российской Федерации, страховым взносам в Пенсионный фонд Российской Федерации, Фонд обязательного медицинского страхования Российской Федерации и (или) в Фонд социального страхования Российской Федерации </w:t>
      </w:r>
      <w:r>
        <w:rPr>
          <w:sz w:val="28"/>
          <w:szCs w:val="28"/>
        </w:rPr>
        <w:t xml:space="preserve">сельскохозяйственный товаропроизводитель </w:t>
      </w:r>
      <w:r w:rsidRPr="004438AE">
        <w:rPr>
          <w:sz w:val="28"/>
          <w:szCs w:val="28"/>
        </w:rPr>
        <w:t>имеет право представить в министерство сельского хозяйства и продовольствия Кировской области документы, подтверждающие уплату указанной задолженности, в срок не позднее даты перечисления ему субсидии.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1902">
        <w:rPr>
          <w:sz w:val="28"/>
          <w:szCs w:val="28"/>
        </w:rPr>
        <w:t>.2. Перечисление (уплата</w:t>
      </w:r>
      <w:r w:rsidRPr="004438AE">
        <w:rPr>
          <w:sz w:val="28"/>
          <w:szCs w:val="28"/>
        </w:rPr>
        <w:t>) в полном объеме начисленных и удержанных сумм налога на доходы физических лиц по состоянию на 1</w:t>
      </w:r>
      <w:r w:rsidR="005C1902">
        <w:rPr>
          <w:sz w:val="28"/>
          <w:szCs w:val="28"/>
        </w:rPr>
        <w:t>-е</w:t>
      </w:r>
      <w:r w:rsidRPr="004438AE">
        <w:rPr>
          <w:sz w:val="28"/>
          <w:szCs w:val="28"/>
        </w:rPr>
        <w:t xml:space="preserve"> число меся</w:t>
      </w:r>
      <w:r w:rsidRPr="004438AE">
        <w:rPr>
          <w:sz w:val="28"/>
          <w:szCs w:val="28"/>
        </w:rPr>
        <w:lastRenderedPageBreak/>
        <w:t>ца обращения за субсидией.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1902">
        <w:rPr>
          <w:sz w:val="28"/>
          <w:szCs w:val="28"/>
        </w:rPr>
        <w:t>.3. Р</w:t>
      </w:r>
      <w:r w:rsidRPr="004438AE">
        <w:rPr>
          <w:sz w:val="28"/>
          <w:szCs w:val="28"/>
        </w:rPr>
        <w:t xml:space="preserve">азмер среднемесячной заработной платы работников </w:t>
      </w:r>
      <w:r>
        <w:rPr>
          <w:sz w:val="28"/>
          <w:szCs w:val="28"/>
        </w:rPr>
        <w:t>сельскохозяйственного товаропроизводителя –</w:t>
      </w:r>
      <w:r w:rsidRPr="004438AE">
        <w:rPr>
          <w:sz w:val="28"/>
          <w:szCs w:val="28"/>
        </w:rPr>
        <w:t xml:space="preserve"> налогоплательщика не ниже полутора минимальных размеров оплаты труда, установленных федеральным законом.</w:t>
      </w:r>
    </w:p>
    <w:p w:rsid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C1902">
        <w:rPr>
          <w:sz w:val="28"/>
          <w:szCs w:val="28"/>
        </w:rPr>
        <w:t>Отсутствие</w:t>
      </w:r>
      <w:r w:rsidRPr="004438AE">
        <w:rPr>
          <w:sz w:val="28"/>
          <w:szCs w:val="28"/>
        </w:rPr>
        <w:t xml:space="preserve"> просроченной задолженности по выплате заработной платы работникам организации по состоянию на 1</w:t>
      </w:r>
      <w:r w:rsidR="005C1902">
        <w:rPr>
          <w:sz w:val="28"/>
          <w:szCs w:val="28"/>
        </w:rPr>
        <w:t>-е</w:t>
      </w:r>
      <w:r w:rsidRPr="004438AE">
        <w:rPr>
          <w:sz w:val="28"/>
          <w:szCs w:val="28"/>
        </w:rPr>
        <w:t xml:space="preserve"> число месяца обращения за субсидией.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4438AE">
        <w:rPr>
          <w:sz w:val="28"/>
          <w:szCs w:val="28"/>
        </w:rPr>
        <w:t xml:space="preserve">. </w:t>
      </w:r>
      <w:r w:rsidR="005C4728">
        <w:rPr>
          <w:sz w:val="28"/>
          <w:szCs w:val="28"/>
        </w:rPr>
        <w:t>Н</w:t>
      </w:r>
      <w:r w:rsidRPr="004438AE">
        <w:rPr>
          <w:sz w:val="28"/>
          <w:szCs w:val="28"/>
        </w:rPr>
        <w:t>а 1</w:t>
      </w:r>
      <w:r w:rsidR="005C1902">
        <w:rPr>
          <w:sz w:val="28"/>
          <w:szCs w:val="28"/>
        </w:rPr>
        <w:t>-е</w:t>
      </w:r>
      <w:r w:rsidRPr="004438AE">
        <w:rPr>
          <w:sz w:val="28"/>
          <w:szCs w:val="28"/>
        </w:rPr>
        <w:t xml:space="preserve"> число месяца, предшествующего месяцу, в котором планируется заключение соглашения о предоставлении субсидии: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1902">
        <w:rPr>
          <w:sz w:val="28"/>
          <w:szCs w:val="28"/>
        </w:rPr>
        <w:t>.5.1. Отсутствие</w:t>
      </w:r>
      <w:r w:rsidRPr="004438AE">
        <w:rPr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1902">
        <w:rPr>
          <w:sz w:val="28"/>
          <w:szCs w:val="28"/>
        </w:rPr>
        <w:t>.5.2. Отсутствие</w:t>
      </w:r>
      <w:r w:rsidRPr="004438AE">
        <w:rPr>
          <w:sz w:val="28"/>
          <w:szCs w:val="28"/>
        </w:rPr>
        <w:t xml:space="preserve"> просроченной задолженности по возврату в соответствующий бюджет бюджетной системы Российской Федерации субсидий, бюджет</w:t>
      </w:r>
      <w:r w:rsidR="005C1902">
        <w:rPr>
          <w:sz w:val="28"/>
          <w:szCs w:val="28"/>
        </w:rPr>
        <w:t>ных инвестиций, предоставленных</w:t>
      </w:r>
      <w:r w:rsidRPr="004438AE">
        <w:rPr>
          <w:sz w:val="28"/>
          <w:szCs w:val="28"/>
        </w:rPr>
        <w:t xml:space="preserve"> в том чи</w:t>
      </w:r>
      <w:r w:rsidR="005C1902">
        <w:rPr>
          <w:sz w:val="28"/>
          <w:szCs w:val="28"/>
        </w:rPr>
        <w:t>сле</w:t>
      </w:r>
      <w:r w:rsidRPr="004438AE">
        <w:rPr>
          <w:sz w:val="28"/>
          <w:szCs w:val="28"/>
        </w:rPr>
        <w:t xml:space="preserve"> в соответствии с иными правовыми актами, и иной просроченной задолженности перед соответствующим бюджетом бюджетной системы Российской Федерации.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1902">
        <w:rPr>
          <w:sz w:val="28"/>
          <w:szCs w:val="28"/>
        </w:rPr>
        <w:t>.5.3. С</w:t>
      </w:r>
      <w:r>
        <w:rPr>
          <w:sz w:val="28"/>
          <w:szCs w:val="28"/>
        </w:rPr>
        <w:t xml:space="preserve">ельскохозяйственный товаропроизводитель </w:t>
      </w:r>
      <w:r w:rsidRPr="004438AE">
        <w:rPr>
          <w:sz w:val="28"/>
          <w:szCs w:val="28"/>
        </w:rPr>
        <w:t>не находится в процессе реорганизации, ликвидации, банкротства и не имеет ограничений на осуществление хозяйственной деятельности.</w:t>
      </w:r>
    </w:p>
    <w:p w:rsidR="004438AE" w:rsidRPr="004438AE" w:rsidRDefault="004438AE" w:rsidP="004438AE">
      <w:pPr>
        <w:tabs>
          <w:tab w:val="left" w:pos="0"/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902">
        <w:rPr>
          <w:sz w:val="28"/>
          <w:szCs w:val="28"/>
        </w:rPr>
        <w:t>5.4. С</w:t>
      </w:r>
      <w:r w:rsidR="00A17533">
        <w:rPr>
          <w:sz w:val="28"/>
          <w:szCs w:val="28"/>
        </w:rPr>
        <w:t xml:space="preserve">ельскохозяйственный товаропроизводитель </w:t>
      </w:r>
      <w:r w:rsidRPr="004438AE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</w:t>
      </w:r>
      <w:r w:rsidRPr="004438AE">
        <w:rPr>
          <w:sz w:val="28"/>
          <w:szCs w:val="28"/>
        </w:rPr>
        <w:lastRenderedPageBreak/>
        <w:t>вышает 50 процентов.</w:t>
      </w:r>
    </w:p>
    <w:p w:rsidR="004438AE" w:rsidRDefault="00A17533" w:rsidP="00A17533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="005C1902">
        <w:rPr>
          <w:sz w:val="28"/>
          <w:szCs w:val="28"/>
        </w:rPr>
        <w:t>Неполучение</w:t>
      </w:r>
      <w:r w:rsidR="004438AE" w:rsidRPr="00443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сельскохозяйственным товаропроизводителем </w:t>
      </w:r>
      <w:r w:rsidR="004438AE" w:rsidRPr="004438AE">
        <w:rPr>
          <w:sz w:val="28"/>
          <w:szCs w:val="28"/>
        </w:rPr>
        <w:t>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пунктом 1 настоящего Порядка.</w:t>
      </w:r>
    </w:p>
    <w:p w:rsidR="00557E03" w:rsidRDefault="00A17533" w:rsidP="00A17533">
      <w:pPr>
        <w:tabs>
          <w:tab w:val="left" w:pos="0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5C1902">
        <w:rPr>
          <w:sz w:val="28"/>
          <w:szCs w:val="28"/>
        </w:rPr>
        <w:t>Возмещение</w:t>
      </w:r>
      <w:r w:rsidR="00557E03">
        <w:rPr>
          <w:sz w:val="28"/>
          <w:szCs w:val="28"/>
        </w:rPr>
        <w:t xml:space="preserve"> части затрат </w:t>
      </w:r>
      <w:r w:rsidR="00557E03" w:rsidRPr="004438AE">
        <w:rPr>
          <w:sz w:val="28"/>
          <w:szCs w:val="28"/>
        </w:rPr>
        <w:t xml:space="preserve">сельскохозяйственных товаропроизводителей на уплату страховой премии по </w:t>
      </w:r>
      <w:r w:rsidR="00557E03">
        <w:rPr>
          <w:sz w:val="28"/>
          <w:szCs w:val="28"/>
        </w:rPr>
        <w:t xml:space="preserve">действующим </w:t>
      </w:r>
      <w:r w:rsidR="00557E03" w:rsidRPr="004438AE">
        <w:rPr>
          <w:sz w:val="28"/>
          <w:szCs w:val="28"/>
        </w:rPr>
        <w:t>договор</w:t>
      </w:r>
      <w:r w:rsidR="00557E03">
        <w:rPr>
          <w:sz w:val="28"/>
          <w:szCs w:val="28"/>
        </w:rPr>
        <w:t>ам</w:t>
      </w:r>
      <w:r w:rsidR="00557E03" w:rsidRPr="004438AE">
        <w:rPr>
          <w:sz w:val="28"/>
          <w:szCs w:val="28"/>
        </w:rPr>
        <w:t xml:space="preserve"> сельскохозяйственного страхования</w:t>
      </w:r>
      <w:r w:rsidR="00FE2124">
        <w:rPr>
          <w:sz w:val="28"/>
          <w:szCs w:val="28"/>
        </w:rPr>
        <w:t>.</w:t>
      </w:r>
    </w:p>
    <w:p w:rsidR="00557E03" w:rsidRDefault="00557E03" w:rsidP="00A17533">
      <w:pPr>
        <w:tabs>
          <w:tab w:val="left" w:pos="0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 w:rsidRPr="004438AE">
        <w:rPr>
          <w:sz w:val="28"/>
          <w:szCs w:val="28"/>
        </w:rPr>
        <w:t xml:space="preserve"> </w:t>
      </w:r>
      <w:r w:rsidR="004438AE" w:rsidRPr="004438AE">
        <w:rPr>
          <w:sz w:val="28"/>
          <w:szCs w:val="28"/>
        </w:rPr>
        <w:t>Возмещение не производится по договорам страхования, дейст</w:t>
      </w:r>
      <w:r w:rsidR="00615306">
        <w:rPr>
          <w:sz w:val="28"/>
          <w:szCs w:val="28"/>
        </w:rPr>
        <w:t>-</w:t>
      </w:r>
      <w:r w:rsidR="004438AE" w:rsidRPr="004438AE">
        <w:rPr>
          <w:sz w:val="28"/>
          <w:szCs w:val="28"/>
        </w:rPr>
        <w:t xml:space="preserve">вие которых прекращено досрочно, за исключением случая прекращения договоров страхования, предусмотренного статьей 958 Гражданского кодекса Российской Федерации. </w:t>
      </w:r>
    </w:p>
    <w:p w:rsidR="004438AE" w:rsidRPr="004438AE" w:rsidRDefault="00557E03" w:rsidP="00A17533">
      <w:pPr>
        <w:tabs>
          <w:tab w:val="left" w:pos="0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</w:t>
      </w:r>
      <w:r w:rsidR="004438AE" w:rsidRPr="004438AE">
        <w:rPr>
          <w:sz w:val="28"/>
          <w:szCs w:val="28"/>
        </w:rPr>
        <w:t>Возмещение по договорам сельскохозяйственного страхования, действие которых прекращено в соответствии со статьей 958 Гражданского кодекса Российской Федерации, производится пропорционально уплаченной сельскохозяйственным товаропроизводителем и не возвращенной страховщиком части страховой премии.</w:t>
      </w:r>
    </w:p>
    <w:p w:rsidR="004438AE" w:rsidRPr="004438AE" w:rsidRDefault="005C1902" w:rsidP="00557E03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438AE" w:rsidRPr="004438AE">
        <w:rPr>
          <w:sz w:val="28"/>
          <w:szCs w:val="28"/>
        </w:rPr>
        <w:t>аключени</w:t>
      </w:r>
      <w:r>
        <w:rPr>
          <w:sz w:val="28"/>
          <w:szCs w:val="28"/>
        </w:rPr>
        <w:t>е</w:t>
      </w:r>
      <w:r w:rsidR="004438AE" w:rsidRPr="004438AE">
        <w:rPr>
          <w:sz w:val="28"/>
          <w:szCs w:val="28"/>
        </w:rPr>
        <w:t xml:space="preserve"> сельскохозяйственным товаропроизводителем договора сельскохозяйственного страхования со страховой организацией, отвечающей следующим требованиям:</w:t>
      </w:r>
    </w:p>
    <w:p w:rsidR="004438AE" w:rsidRPr="004438AE" w:rsidRDefault="00557E03" w:rsidP="00557E0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4438AE" w:rsidRPr="004438AE">
        <w:rPr>
          <w:sz w:val="28"/>
          <w:szCs w:val="28"/>
        </w:rPr>
        <w:t>.1. Страховая организация соблюдает нормативное соотношение собственных средств (капитала) и принятых обязательств (превышение фактического размера маржи платежеспособности над нормативным размером, рассчитываемое в порядке, установленном Центральным банком Российской Федерации (по данным отчетности, представленной за отчетный период, предшествующий дню заключения договора сельскохозяйственного страхования) или имеет договор перестрахования, в соответствии с которым страховой организацией с учетом оценки своей финансовой устойчивости застрахована часть риска страховой выплаты по договору страхования.</w:t>
      </w:r>
    </w:p>
    <w:p w:rsidR="004438AE" w:rsidRPr="004438AE" w:rsidRDefault="004438AE" w:rsidP="00557E0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lastRenderedPageBreak/>
        <w:t>3.</w:t>
      </w:r>
      <w:r w:rsidR="00557E03">
        <w:rPr>
          <w:sz w:val="28"/>
          <w:szCs w:val="28"/>
        </w:rPr>
        <w:t>7</w:t>
      </w:r>
      <w:r w:rsidRPr="004438AE">
        <w:rPr>
          <w:sz w:val="28"/>
          <w:szCs w:val="28"/>
        </w:rPr>
        <w:t xml:space="preserve">.2. Страховая организация является членом объединения страховщиков в соответствии с Федеральным законом от 25.07.2011 </w:t>
      </w:r>
      <w:r w:rsidR="00557E03">
        <w:rPr>
          <w:sz w:val="28"/>
          <w:szCs w:val="28"/>
        </w:rPr>
        <w:t>№</w:t>
      </w:r>
      <w:r w:rsidRPr="004438AE">
        <w:rPr>
          <w:sz w:val="28"/>
          <w:szCs w:val="28"/>
        </w:rPr>
        <w:t xml:space="preserve"> 260-ФЗ </w:t>
      </w:r>
      <w:r w:rsidR="00557E03">
        <w:rPr>
          <w:sz w:val="28"/>
          <w:szCs w:val="28"/>
        </w:rPr>
        <w:t>«</w:t>
      </w:r>
      <w:r w:rsidRPr="004438AE">
        <w:rPr>
          <w:sz w:val="28"/>
          <w:szCs w:val="28"/>
        </w:rPr>
        <w:t xml:space="preserve">О государственной поддержке в сфере сельскохозяйственного страхования и о внесении изменений в Федеральный закон </w:t>
      </w:r>
      <w:r w:rsidR="00557E03">
        <w:rPr>
          <w:sz w:val="28"/>
          <w:szCs w:val="28"/>
        </w:rPr>
        <w:t>«</w:t>
      </w:r>
      <w:r w:rsidRPr="004438AE">
        <w:rPr>
          <w:sz w:val="28"/>
          <w:szCs w:val="28"/>
        </w:rPr>
        <w:t>О развитии сельского хозяйства</w:t>
      </w:r>
      <w:r w:rsidR="00557E03">
        <w:rPr>
          <w:sz w:val="28"/>
          <w:szCs w:val="28"/>
        </w:rPr>
        <w:t xml:space="preserve">» </w:t>
      </w:r>
      <w:r w:rsidRPr="004438AE">
        <w:rPr>
          <w:sz w:val="28"/>
          <w:szCs w:val="28"/>
        </w:rPr>
        <w:t>(далее − Ф</w:t>
      </w:r>
      <w:r w:rsidR="00557E03">
        <w:rPr>
          <w:sz w:val="28"/>
          <w:szCs w:val="28"/>
        </w:rPr>
        <w:t>едеральный закон от 25.07.2011 №</w:t>
      </w:r>
      <w:r w:rsidRPr="004438AE">
        <w:rPr>
          <w:sz w:val="28"/>
          <w:szCs w:val="28"/>
        </w:rPr>
        <w:t xml:space="preserve"> 260-ФЗ).</w:t>
      </w:r>
    </w:p>
    <w:p w:rsidR="004438AE" w:rsidRPr="004438AE" w:rsidRDefault="004438AE" w:rsidP="00557E0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>3.</w:t>
      </w:r>
      <w:r w:rsidR="00557E03">
        <w:rPr>
          <w:sz w:val="28"/>
          <w:szCs w:val="28"/>
        </w:rPr>
        <w:t>7</w:t>
      </w:r>
      <w:r w:rsidRPr="004438AE">
        <w:rPr>
          <w:sz w:val="28"/>
          <w:szCs w:val="28"/>
        </w:rPr>
        <w:t>.3. Страховая организация имеет лицензию на осуществление страховой деятельности.</w:t>
      </w:r>
    </w:p>
    <w:p w:rsidR="004438AE" w:rsidRPr="004438AE" w:rsidRDefault="004438AE" w:rsidP="00557E0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 xml:space="preserve">В случае отзыва у страховой организации лицензии на осуществление страховой деятельности, на основании которой ей предоставлялось право осуществлять сельскохозяйственное страхование, принятие решения о перечислении такой страховой организации целевых средств по договору сельскохозяйственного страхования приостанавливается до передачи этой страховой организацией обязательств по заключенным договорам сельскохозяйственного страхования (страхового портфеля) другой страховой организации (другим страховым организациям) в соответствии со страховым законодательством. После получения предусмотренных </w:t>
      </w:r>
      <w:r w:rsidRPr="003937BE">
        <w:rPr>
          <w:sz w:val="28"/>
          <w:szCs w:val="28"/>
        </w:rPr>
        <w:t>абзацем четвертым пункта 5 настоящего Порядка</w:t>
      </w:r>
      <w:r w:rsidRPr="004438AE">
        <w:rPr>
          <w:sz w:val="28"/>
          <w:szCs w:val="28"/>
        </w:rPr>
        <w:t xml:space="preserve"> копий договора о передаче страхового портфеля и акта приема-передачи страхового портфеля, включающего в себя перечень переданных договоров сельскохозяйственного страхования, целевые средства перечисляются на расчетный счет страховой организации, принявшей обязательства по договорам сельскохозяйственного страхования».</w:t>
      </w:r>
    </w:p>
    <w:p w:rsidR="004438AE" w:rsidRPr="004438AE" w:rsidRDefault="005C1902" w:rsidP="00557E03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438AE" w:rsidRPr="004438AE">
        <w:rPr>
          <w:sz w:val="28"/>
          <w:szCs w:val="28"/>
        </w:rPr>
        <w:t>аключени</w:t>
      </w:r>
      <w:r>
        <w:rPr>
          <w:sz w:val="28"/>
          <w:szCs w:val="28"/>
        </w:rPr>
        <w:t>е</w:t>
      </w:r>
      <w:r w:rsidR="004438AE" w:rsidRPr="004438AE">
        <w:rPr>
          <w:sz w:val="28"/>
          <w:szCs w:val="28"/>
        </w:rPr>
        <w:t xml:space="preserve"> договор</w:t>
      </w:r>
      <w:r w:rsidR="00137583">
        <w:rPr>
          <w:sz w:val="28"/>
          <w:szCs w:val="28"/>
        </w:rPr>
        <w:t>а</w:t>
      </w:r>
      <w:r w:rsidR="004438AE" w:rsidRPr="004438AE">
        <w:rPr>
          <w:sz w:val="28"/>
          <w:szCs w:val="28"/>
        </w:rPr>
        <w:t xml:space="preserve"> сельскохозяйственного страхования в отношении урожая одного или нескольких видов сельскохозяйственных культур,   в том числе урожая многолетних насаждений, посадок многолетних насаждений, указанных в плане сельскохозяйственного страхования, предусмотренном статьей 6 Федерального закона от 25.07.2011 </w:t>
      </w:r>
      <w:r w:rsidR="00557E03">
        <w:rPr>
          <w:sz w:val="28"/>
          <w:szCs w:val="28"/>
        </w:rPr>
        <w:t>№</w:t>
      </w:r>
      <w:r w:rsidR="004438AE" w:rsidRPr="004438AE">
        <w:rPr>
          <w:sz w:val="28"/>
          <w:szCs w:val="28"/>
        </w:rPr>
        <w:t xml:space="preserve"> 260-ФЗ (далее − план сельскохозяйственного страхования), на соответствующий год, утвержденном по согласованию с Министерством финансов Российской Федерации приказом Министерства сельского хозяйства Российской Федерации, − на всей площади земельных участков, на которых сельскохозяйственным това</w:t>
      </w:r>
      <w:r w:rsidR="004438AE" w:rsidRPr="004438AE">
        <w:rPr>
          <w:sz w:val="28"/>
          <w:szCs w:val="28"/>
        </w:rPr>
        <w:lastRenderedPageBreak/>
        <w:t>ропроизводителем выращиваются эти сельскохозяйственные культуры и многолетние насаждения.</w:t>
      </w:r>
    </w:p>
    <w:p w:rsidR="004438AE" w:rsidRPr="00557E03" w:rsidRDefault="004438AE" w:rsidP="00557E03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57E03">
        <w:rPr>
          <w:sz w:val="28"/>
          <w:szCs w:val="28"/>
        </w:rPr>
        <w:t>3.</w:t>
      </w:r>
      <w:r w:rsidR="00557E03">
        <w:rPr>
          <w:sz w:val="28"/>
          <w:szCs w:val="28"/>
        </w:rPr>
        <w:t>9</w:t>
      </w:r>
      <w:r w:rsidRPr="00557E03">
        <w:rPr>
          <w:sz w:val="28"/>
          <w:szCs w:val="28"/>
        </w:rPr>
        <w:t xml:space="preserve">. </w:t>
      </w:r>
      <w:r w:rsidR="005C1902">
        <w:rPr>
          <w:sz w:val="28"/>
          <w:szCs w:val="28"/>
        </w:rPr>
        <w:t>Заключение</w:t>
      </w:r>
      <w:r w:rsidRPr="00557E03">
        <w:rPr>
          <w:sz w:val="28"/>
          <w:szCs w:val="28"/>
        </w:rPr>
        <w:t xml:space="preserve"> договора сельскохозяйственного страхования в отношении сельскохозяйственных животных, указанных в плане сельскохозяйственного страхования на соответствующий год, − на все имеющееся у сельскохозяйственного товаропроизводителя поголовье сельскохозяйственных животных одного или нескольких определенных видов.</w:t>
      </w:r>
    </w:p>
    <w:p w:rsidR="004438AE" w:rsidRPr="004438AE" w:rsidRDefault="004438AE" w:rsidP="00557E0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>3.</w:t>
      </w:r>
      <w:r w:rsidR="00557E03">
        <w:rPr>
          <w:sz w:val="28"/>
          <w:szCs w:val="28"/>
        </w:rPr>
        <w:t>10</w:t>
      </w:r>
      <w:r w:rsidRPr="004438AE">
        <w:rPr>
          <w:sz w:val="28"/>
          <w:szCs w:val="28"/>
        </w:rPr>
        <w:t xml:space="preserve">. </w:t>
      </w:r>
      <w:r w:rsidR="005C1902">
        <w:rPr>
          <w:sz w:val="28"/>
          <w:szCs w:val="28"/>
        </w:rPr>
        <w:t>З</w:t>
      </w:r>
      <w:r w:rsidRPr="004438AE">
        <w:rPr>
          <w:sz w:val="28"/>
          <w:szCs w:val="28"/>
        </w:rPr>
        <w:t>аключени</w:t>
      </w:r>
      <w:r w:rsidR="005C1902">
        <w:rPr>
          <w:sz w:val="28"/>
          <w:szCs w:val="28"/>
        </w:rPr>
        <w:t>е</w:t>
      </w:r>
      <w:r w:rsidRPr="004438AE">
        <w:rPr>
          <w:sz w:val="28"/>
          <w:szCs w:val="28"/>
        </w:rPr>
        <w:t xml:space="preserve"> договора сельскохозяйственного страхования в отношении сельскохозяйственных культур, за исключением многолетних на</w:t>
      </w:r>
      <w:r w:rsidR="00615306">
        <w:rPr>
          <w:sz w:val="28"/>
          <w:szCs w:val="28"/>
        </w:rPr>
        <w:t>-</w:t>
      </w:r>
      <w:r w:rsidRPr="004438AE">
        <w:rPr>
          <w:sz w:val="28"/>
          <w:szCs w:val="28"/>
        </w:rPr>
        <w:t>саждений, − в срок не позднее 15 календарных дней после окончания их сева или посадки, в отношении многолетних насаждений − до момента прекращения их вегетации (перехода в состояние зимнего покоя), в отношении сельскохозяйственных животных − на срок не менее чем год.</w:t>
      </w:r>
    </w:p>
    <w:p w:rsidR="004438AE" w:rsidRPr="004438AE" w:rsidRDefault="004438AE" w:rsidP="00557E0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>3.</w:t>
      </w:r>
      <w:r w:rsidR="00557E03">
        <w:rPr>
          <w:sz w:val="28"/>
          <w:szCs w:val="28"/>
        </w:rPr>
        <w:t>11</w:t>
      </w:r>
      <w:r w:rsidRPr="004438AE">
        <w:rPr>
          <w:sz w:val="28"/>
          <w:szCs w:val="28"/>
        </w:rPr>
        <w:t xml:space="preserve">. </w:t>
      </w:r>
      <w:r w:rsidR="005C1902">
        <w:rPr>
          <w:sz w:val="28"/>
          <w:szCs w:val="28"/>
        </w:rPr>
        <w:t>В</w:t>
      </w:r>
      <w:r w:rsidRPr="004438AE">
        <w:rPr>
          <w:sz w:val="28"/>
          <w:szCs w:val="28"/>
        </w:rPr>
        <w:t>ступлени</w:t>
      </w:r>
      <w:r w:rsidR="005C1902">
        <w:rPr>
          <w:sz w:val="28"/>
          <w:szCs w:val="28"/>
        </w:rPr>
        <w:t>е</w:t>
      </w:r>
      <w:r w:rsidRPr="004438AE">
        <w:rPr>
          <w:sz w:val="28"/>
          <w:szCs w:val="28"/>
        </w:rPr>
        <w:t xml:space="preserve"> в силу договора сельскохозяйственного страхования и уплата сельскохозяйственным товаропроизводителем 50 процентов начисленной страховой премии по этому договору.</w:t>
      </w:r>
    </w:p>
    <w:p w:rsidR="004438AE" w:rsidRPr="004438AE" w:rsidRDefault="00557E03" w:rsidP="00557E03">
      <w:pPr>
        <w:pStyle w:val="a3"/>
        <w:numPr>
          <w:ilvl w:val="1"/>
          <w:numId w:val="3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902">
        <w:rPr>
          <w:sz w:val="28"/>
          <w:szCs w:val="28"/>
        </w:rPr>
        <w:t>Н</w:t>
      </w:r>
      <w:r w:rsidR="004438AE" w:rsidRPr="004438AE">
        <w:rPr>
          <w:sz w:val="28"/>
          <w:szCs w:val="28"/>
        </w:rPr>
        <w:t>аличи</w:t>
      </w:r>
      <w:r w:rsidR="005C1902">
        <w:rPr>
          <w:sz w:val="28"/>
          <w:szCs w:val="28"/>
        </w:rPr>
        <w:t>е</w:t>
      </w:r>
      <w:r w:rsidR="004438AE" w:rsidRPr="004438AE">
        <w:rPr>
          <w:sz w:val="28"/>
          <w:szCs w:val="28"/>
        </w:rPr>
        <w:t xml:space="preserve"> в договоре сельскохозяйственного страхования условия о том, что договор не может быть прекращен до наступления срока, на который он был заключен, за исключением случая, предусмотренного статьей 958 Гражданского кодекса Российской Федерации.</w:t>
      </w:r>
    </w:p>
    <w:p w:rsidR="004438AE" w:rsidRPr="00137583" w:rsidRDefault="004438AE" w:rsidP="00137583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37583">
        <w:rPr>
          <w:sz w:val="28"/>
          <w:szCs w:val="28"/>
        </w:rPr>
        <w:t>3.</w:t>
      </w:r>
      <w:r w:rsidR="00137583">
        <w:rPr>
          <w:sz w:val="28"/>
          <w:szCs w:val="28"/>
        </w:rPr>
        <w:t>13</w:t>
      </w:r>
      <w:r w:rsidRPr="00137583">
        <w:rPr>
          <w:sz w:val="28"/>
          <w:szCs w:val="28"/>
        </w:rPr>
        <w:t xml:space="preserve">. </w:t>
      </w:r>
      <w:r w:rsidR="005C1902">
        <w:rPr>
          <w:sz w:val="28"/>
          <w:szCs w:val="28"/>
        </w:rPr>
        <w:t>У</w:t>
      </w:r>
      <w:r w:rsidR="00137583">
        <w:rPr>
          <w:sz w:val="28"/>
          <w:szCs w:val="28"/>
        </w:rPr>
        <w:t>становлени</w:t>
      </w:r>
      <w:r w:rsidR="005C1902">
        <w:rPr>
          <w:sz w:val="28"/>
          <w:szCs w:val="28"/>
        </w:rPr>
        <w:t>е</w:t>
      </w:r>
      <w:r w:rsidRPr="00137583">
        <w:rPr>
          <w:sz w:val="28"/>
          <w:szCs w:val="28"/>
        </w:rPr>
        <w:t xml:space="preserve"> страховой суммы в договоре сельскохозяйственного страхования в размере не менее чем 80 процентов страховой стоимости урожая сельскохозяйственных культур, посадок многолетних насаждений, сельскохозяйственных животных.</w:t>
      </w:r>
    </w:p>
    <w:p w:rsidR="004438AE" w:rsidRPr="004438AE" w:rsidRDefault="004438AE" w:rsidP="0013758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t>3.</w:t>
      </w:r>
      <w:r w:rsidR="00137583">
        <w:rPr>
          <w:sz w:val="28"/>
          <w:szCs w:val="28"/>
        </w:rPr>
        <w:t>14</w:t>
      </w:r>
      <w:r w:rsidRPr="004438AE">
        <w:rPr>
          <w:sz w:val="28"/>
          <w:szCs w:val="28"/>
        </w:rPr>
        <w:t xml:space="preserve">. </w:t>
      </w:r>
      <w:r w:rsidR="005C1902">
        <w:rPr>
          <w:sz w:val="28"/>
          <w:szCs w:val="28"/>
        </w:rPr>
        <w:t>Установление</w:t>
      </w:r>
      <w:r w:rsidRPr="004438AE">
        <w:rPr>
          <w:sz w:val="28"/>
          <w:szCs w:val="28"/>
        </w:rPr>
        <w:t xml:space="preserve"> франш</w:t>
      </w:r>
      <w:r w:rsidR="005C1902">
        <w:rPr>
          <w:sz w:val="28"/>
          <w:szCs w:val="28"/>
        </w:rPr>
        <w:t>изы в размере, не превышающем 30</w:t>
      </w:r>
      <w:r w:rsidRPr="004438AE">
        <w:rPr>
          <w:sz w:val="28"/>
          <w:szCs w:val="28"/>
        </w:rPr>
        <w:t xml:space="preserve"> процентов страховой суммы в отношении каждой сельскохозяйственной культуры, группы многолетних насаждений, вида, пола, возрастного состава сельскохозяйственных животных в случае, если договор сельскохозяйственного страхования предусматривает установление безусловной франшизы или агрегатной безусловной франшизы.</w:t>
      </w:r>
    </w:p>
    <w:p w:rsidR="004438AE" w:rsidRPr="004438AE" w:rsidRDefault="004438AE" w:rsidP="0013758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38AE">
        <w:rPr>
          <w:sz w:val="28"/>
          <w:szCs w:val="28"/>
        </w:rPr>
        <w:lastRenderedPageBreak/>
        <w:t>3.1</w:t>
      </w:r>
      <w:r w:rsidR="00137583">
        <w:rPr>
          <w:sz w:val="28"/>
          <w:szCs w:val="28"/>
        </w:rPr>
        <w:t>5</w:t>
      </w:r>
      <w:r w:rsidRPr="004438AE">
        <w:rPr>
          <w:sz w:val="28"/>
          <w:szCs w:val="28"/>
        </w:rPr>
        <w:t xml:space="preserve">. </w:t>
      </w:r>
      <w:r w:rsidR="005C1902">
        <w:rPr>
          <w:sz w:val="28"/>
          <w:szCs w:val="28"/>
        </w:rPr>
        <w:t>У</w:t>
      </w:r>
      <w:r w:rsidRPr="004438AE">
        <w:rPr>
          <w:sz w:val="28"/>
          <w:szCs w:val="28"/>
        </w:rPr>
        <w:t>становлени</w:t>
      </w:r>
      <w:r w:rsidR="005C1902">
        <w:rPr>
          <w:sz w:val="28"/>
          <w:szCs w:val="28"/>
        </w:rPr>
        <w:t>е</w:t>
      </w:r>
      <w:r w:rsidRPr="004438AE">
        <w:rPr>
          <w:sz w:val="28"/>
          <w:szCs w:val="28"/>
        </w:rPr>
        <w:t xml:space="preserve"> доли страховой премии,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выгодоприобретателям, в размере не менее чем 80 процентов.</w:t>
      </w:r>
    </w:p>
    <w:p w:rsidR="007A6594" w:rsidRPr="005C1902" w:rsidRDefault="004438AE" w:rsidP="00137583">
      <w:pPr>
        <w:pStyle w:val="a3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4"/>
          <w:sz w:val="28"/>
          <w:szCs w:val="28"/>
          <w:highlight w:val="yellow"/>
        </w:rPr>
      </w:pPr>
      <w:r w:rsidRPr="005C1902">
        <w:rPr>
          <w:spacing w:val="-4"/>
          <w:sz w:val="28"/>
          <w:szCs w:val="28"/>
        </w:rPr>
        <w:t>3.1</w:t>
      </w:r>
      <w:r w:rsidR="00137583" w:rsidRPr="005C1902">
        <w:rPr>
          <w:spacing w:val="-4"/>
          <w:sz w:val="28"/>
          <w:szCs w:val="28"/>
        </w:rPr>
        <w:t>6</w:t>
      </w:r>
      <w:r w:rsidRPr="005C1902">
        <w:rPr>
          <w:spacing w:val="-4"/>
          <w:sz w:val="28"/>
          <w:szCs w:val="28"/>
        </w:rPr>
        <w:t xml:space="preserve">. </w:t>
      </w:r>
      <w:r w:rsidR="005C1902" w:rsidRPr="005C1902">
        <w:rPr>
          <w:spacing w:val="-4"/>
          <w:sz w:val="28"/>
          <w:szCs w:val="28"/>
        </w:rPr>
        <w:t>П</w:t>
      </w:r>
      <w:r w:rsidRPr="005C1902">
        <w:rPr>
          <w:spacing w:val="-4"/>
          <w:sz w:val="28"/>
          <w:szCs w:val="28"/>
        </w:rPr>
        <w:t>рименени</w:t>
      </w:r>
      <w:r w:rsidR="005C1902" w:rsidRPr="005C1902">
        <w:rPr>
          <w:spacing w:val="-4"/>
          <w:sz w:val="28"/>
          <w:szCs w:val="28"/>
        </w:rPr>
        <w:t>е</w:t>
      </w:r>
      <w:r w:rsidRPr="005C1902">
        <w:rPr>
          <w:spacing w:val="-4"/>
          <w:sz w:val="28"/>
          <w:szCs w:val="28"/>
        </w:rPr>
        <w:t xml:space="preserve"> методик определения страховой стоимости и размера утраты (гибели) урожая сельскохозяйственной культуры, утраты (гибели) посадок многолетних насаждений, утраты (гибели) сельскохозяйственных животных, утвержденных Министерством сельского хозяйства Российской Федерации по согласованию с Министерством финансов Российской Федерации».</w:t>
      </w:r>
    </w:p>
    <w:p w:rsidR="00137583" w:rsidRPr="00137583" w:rsidRDefault="00E74D96" w:rsidP="0013758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7583">
        <w:rPr>
          <w:sz w:val="28"/>
          <w:szCs w:val="28"/>
        </w:rPr>
        <w:t xml:space="preserve">. </w:t>
      </w:r>
      <w:r w:rsidR="00137583" w:rsidRPr="00137583">
        <w:rPr>
          <w:sz w:val="28"/>
          <w:szCs w:val="28"/>
        </w:rPr>
        <w:t>В пункте 4:</w:t>
      </w:r>
    </w:p>
    <w:p w:rsidR="00137583" w:rsidRPr="00137583" w:rsidRDefault="00E74D96" w:rsidP="008A4437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7583" w:rsidRPr="00137583">
        <w:rPr>
          <w:sz w:val="28"/>
          <w:szCs w:val="28"/>
        </w:rPr>
        <w:t xml:space="preserve">.1. </w:t>
      </w:r>
      <w:r w:rsidR="00CA0FF8">
        <w:rPr>
          <w:sz w:val="28"/>
          <w:szCs w:val="28"/>
        </w:rPr>
        <w:t xml:space="preserve">В абзаце первом </w:t>
      </w:r>
      <w:r w:rsidR="00CA0FF8" w:rsidRPr="003937BE">
        <w:rPr>
          <w:sz w:val="28"/>
          <w:szCs w:val="28"/>
        </w:rPr>
        <w:t>с</w:t>
      </w:r>
      <w:r w:rsidR="00137583" w:rsidRPr="003937BE">
        <w:rPr>
          <w:sz w:val="28"/>
          <w:szCs w:val="28"/>
        </w:rPr>
        <w:t>лова «, утвержденным Министерством сельского хозяйства Российской Федерации по согласованию с Министерством финансов Российской Федерации на год проведения мероприятия в соответствии со статьей 6 Федерального закона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хозяйства»» исключить.</w:t>
      </w:r>
    </w:p>
    <w:p w:rsidR="007A6594" w:rsidRDefault="00E74D96" w:rsidP="008A443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7583" w:rsidRPr="00137583">
        <w:rPr>
          <w:sz w:val="28"/>
          <w:szCs w:val="28"/>
        </w:rPr>
        <w:t xml:space="preserve">.2. </w:t>
      </w:r>
      <w:r w:rsidR="00137583" w:rsidRPr="003937BE">
        <w:rPr>
          <w:sz w:val="28"/>
          <w:szCs w:val="28"/>
        </w:rPr>
        <w:t xml:space="preserve">В </w:t>
      </w:r>
      <w:r w:rsidR="005C1902">
        <w:rPr>
          <w:sz w:val="28"/>
          <w:szCs w:val="28"/>
        </w:rPr>
        <w:t>абзаце «</w:t>
      </w:r>
      <w:r w:rsidR="005C1902">
        <w:rPr>
          <w:sz w:val="28"/>
        </w:rPr>
        <w:t>Т</w:t>
      </w:r>
      <w:r w:rsidR="005C1902">
        <w:rPr>
          <w:sz w:val="28"/>
          <w:vertAlign w:val="subscript"/>
        </w:rPr>
        <w:t>i</w:t>
      </w:r>
      <w:r w:rsidR="008A4437">
        <w:rPr>
          <w:sz w:val="28"/>
        </w:rPr>
        <w:t xml:space="preserve"> –</w:t>
      </w:r>
      <w:r w:rsidR="005C1902">
        <w:rPr>
          <w:sz w:val="28"/>
        </w:rPr>
        <w:t xml:space="preserve"> страховой тариф (ставка страховой премии со страховой суммы), предусмотренный договором сельскохозяйственного страхования на случай утраты (гибели) урожая i-й сельскохозяйственной культуры, посадок многолетнего насаждения, i-го вида сельскохозяйственных животных, но не выше предельной ставки, дифференцированной относительно i-й сельскохозяйственной культуры, посадок многолетнего насаждения, i-го вида сельскохозяйственного животного с учетом участия страхователя в риске, ус</w:t>
      </w:r>
      <w:r w:rsidR="00615306">
        <w:rPr>
          <w:sz w:val="28"/>
        </w:rPr>
        <w:t>-</w:t>
      </w:r>
      <w:r w:rsidR="005C1902">
        <w:rPr>
          <w:sz w:val="28"/>
        </w:rPr>
        <w:t xml:space="preserve">тановленной для Кировской области </w:t>
      </w:r>
      <w:hyperlink r:id="rId8" w:history="1">
        <w:r w:rsidR="005C1902" w:rsidRPr="008A4437">
          <w:rPr>
            <w:sz w:val="28"/>
          </w:rPr>
          <w:t>планом</w:t>
        </w:r>
      </w:hyperlink>
      <w:r w:rsidR="005C1902" w:rsidRPr="008A4437">
        <w:rPr>
          <w:sz w:val="28"/>
        </w:rPr>
        <w:t xml:space="preserve"> </w:t>
      </w:r>
      <w:r w:rsidR="005C1902">
        <w:rPr>
          <w:sz w:val="28"/>
        </w:rPr>
        <w:t>сельскохозяйственного страхования, утвержденным Министерством сельского хозяйства Российской Федерации по согласованию с Министерством финансов Российской Федерации на год проведения мероприятия</w:t>
      </w:r>
      <w:r w:rsidR="008A4437">
        <w:rPr>
          <w:sz w:val="28"/>
        </w:rPr>
        <w:t xml:space="preserve">;» </w:t>
      </w:r>
      <w:r w:rsidR="00CA0FF8" w:rsidRPr="003937BE">
        <w:rPr>
          <w:sz w:val="28"/>
          <w:szCs w:val="28"/>
        </w:rPr>
        <w:t xml:space="preserve"> подпункта</w:t>
      </w:r>
      <w:r w:rsidR="00137583" w:rsidRPr="003937BE">
        <w:rPr>
          <w:sz w:val="28"/>
          <w:szCs w:val="28"/>
        </w:rPr>
        <w:t xml:space="preserve"> 4.1 слова «, утвержденным Министерством сельского хозяйства Российской Федерации по согласованию с Министерством финансов Российской Федерации» исключить.</w:t>
      </w:r>
    </w:p>
    <w:p w:rsidR="00CA0FF8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0FF8">
        <w:rPr>
          <w:sz w:val="28"/>
          <w:szCs w:val="28"/>
        </w:rPr>
        <w:t>. В пункте 5:</w:t>
      </w:r>
    </w:p>
    <w:p w:rsidR="00CA0FF8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A0FF8">
        <w:rPr>
          <w:sz w:val="28"/>
          <w:szCs w:val="28"/>
        </w:rPr>
        <w:t>.1. Абзац третий изложить в следующей редакции:</w:t>
      </w:r>
    </w:p>
    <w:p w:rsidR="00CA0FF8" w:rsidRDefault="00CA0FF8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0FF8">
        <w:rPr>
          <w:sz w:val="28"/>
          <w:szCs w:val="28"/>
        </w:rPr>
        <w:t>справки о размере целевых средств областного и федерального бюджетов, составленные на основании договора сельскохозяйственного страхования и платежного поручения или иного документа, подтверждающих уплату сельскохозяйственным товаропроизводителем 50% страховой премии</w:t>
      </w:r>
      <w:r>
        <w:rPr>
          <w:sz w:val="28"/>
          <w:szCs w:val="28"/>
        </w:rPr>
        <w:t>,</w:t>
      </w:r>
      <w:r w:rsidRPr="00CA0FF8">
        <w:rPr>
          <w:sz w:val="28"/>
          <w:szCs w:val="28"/>
        </w:rPr>
        <w:t xml:space="preserve"> по форме, установленной правовым актом министерства;</w:t>
      </w:r>
      <w:r>
        <w:rPr>
          <w:sz w:val="28"/>
          <w:szCs w:val="28"/>
        </w:rPr>
        <w:t>».</w:t>
      </w:r>
    </w:p>
    <w:p w:rsidR="00CA0FF8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0FF8">
        <w:rPr>
          <w:sz w:val="28"/>
          <w:szCs w:val="28"/>
        </w:rPr>
        <w:t xml:space="preserve">.2. </w:t>
      </w:r>
      <w:r w:rsidR="00CA0FF8" w:rsidRPr="008A4437">
        <w:rPr>
          <w:spacing w:val="-2"/>
          <w:sz w:val="28"/>
          <w:szCs w:val="28"/>
        </w:rPr>
        <w:t>В абзаце четвертом слова «предусмотренном абзацем третьим подпункта «д» пункта 3 Правил предоставления 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уплату страховых премий по договорам сельскохозяйственного страхования, утвержденных постановлением Правительства Российской Федерации от 22.12.2012 № 1371» заменить словами «предусмотренном подпунктом 3.7.3 пункта 3 на</w:t>
      </w:r>
      <w:r w:rsidR="00615306">
        <w:rPr>
          <w:spacing w:val="-2"/>
          <w:sz w:val="28"/>
          <w:szCs w:val="28"/>
        </w:rPr>
        <w:t>-</w:t>
      </w:r>
      <w:r w:rsidR="00CA0FF8" w:rsidRPr="008A4437">
        <w:rPr>
          <w:spacing w:val="-2"/>
          <w:sz w:val="28"/>
          <w:szCs w:val="28"/>
        </w:rPr>
        <w:t>стоящего Порядка».</w:t>
      </w:r>
    </w:p>
    <w:p w:rsidR="00CA0FF8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6594">
        <w:rPr>
          <w:sz w:val="28"/>
          <w:szCs w:val="28"/>
        </w:rPr>
        <w:t xml:space="preserve">. </w:t>
      </w:r>
      <w:r w:rsidR="00CA0FF8" w:rsidRPr="00CA0FF8">
        <w:rPr>
          <w:sz w:val="28"/>
          <w:szCs w:val="28"/>
        </w:rPr>
        <w:t>В подпункте 7.4 пункт</w:t>
      </w:r>
      <w:r w:rsidR="00CA0FF8">
        <w:rPr>
          <w:sz w:val="28"/>
          <w:szCs w:val="28"/>
        </w:rPr>
        <w:t>а</w:t>
      </w:r>
      <w:r w:rsidR="00CA0FF8" w:rsidRPr="00CA0FF8">
        <w:rPr>
          <w:sz w:val="28"/>
          <w:szCs w:val="28"/>
        </w:rPr>
        <w:t xml:space="preserve"> 7 слова «(копии и (или) вторые экземпляры)» исключить.</w:t>
      </w:r>
    </w:p>
    <w:p w:rsidR="007A6594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6840">
        <w:rPr>
          <w:sz w:val="28"/>
          <w:szCs w:val="28"/>
        </w:rPr>
        <w:t xml:space="preserve">. </w:t>
      </w:r>
      <w:r w:rsidR="007A6594">
        <w:rPr>
          <w:sz w:val="28"/>
          <w:szCs w:val="28"/>
        </w:rPr>
        <w:t xml:space="preserve">В пункте </w:t>
      </w:r>
      <w:r w:rsidR="00CA0FF8">
        <w:rPr>
          <w:sz w:val="28"/>
          <w:szCs w:val="28"/>
        </w:rPr>
        <w:t>8</w:t>
      </w:r>
      <w:r w:rsidR="007A6594">
        <w:rPr>
          <w:sz w:val="28"/>
          <w:szCs w:val="28"/>
        </w:rPr>
        <w:t>:</w:t>
      </w:r>
    </w:p>
    <w:p w:rsidR="007A6594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6594">
        <w:rPr>
          <w:sz w:val="28"/>
          <w:szCs w:val="28"/>
        </w:rPr>
        <w:t xml:space="preserve">.1. </w:t>
      </w:r>
      <w:r w:rsidR="007B2F20">
        <w:rPr>
          <w:sz w:val="28"/>
          <w:szCs w:val="28"/>
        </w:rPr>
        <w:t>П</w:t>
      </w:r>
      <w:r w:rsidR="007A6594">
        <w:rPr>
          <w:sz w:val="28"/>
          <w:szCs w:val="28"/>
        </w:rPr>
        <w:t>одпункт</w:t>
      </w:r>
      <w:r w:rsidR="007B2F20">
        <w:rPr>
          <w:sz w:val="28"/>
          <w:szCs w:val="28"/>
        </w:rPr>
        <w:t>ы</w:t>
      </w:r>
      <w:r w:rsidR="007A6594">
        <w:rPr>
          <w:sz w:val="28"/>
          <w:szCs w:val="28"/>
        </w:rPr>
        <w:t xml:space="preserve"> </w:t>
      </w:r>
      <w:r w:rsidR="00846840">
        <w:rPr>
          <w:sz w:val="28"/>
          <w:szCs w:val="28"/>
        </w:rPr>
        <w:t>8</w:t>
      </w:r>
      <w:r w:rsidR="007A6594">
        <w:rPr>
          <w:sz w:val="28"/>
          <w:szCs w:val="28"/>
        </w:rPr>
        <w:t xml:space="preserve">.2 </w:t>
      </w:r>
      <w:r w:rsidR="007B2F20">
        <w:rPr>
          <w:sz w:val="28"/>
          <w:szCs w:val="28"/>
        </w:rPr>
        <w:t>и 8.3</w:t>
      </w:r>
      <w:r w:rsidR="007A6594">
        <w:rPr>
          <w:sz w:val="28"/>
          <w:szCs w:val="28"/>
        </w:rPr>
        <w:t xml:space="preserve"> исключить.</w:t>
      </w:r>
    </w:p>
    <w:p w:rsidR="003A7560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6594">
        <w:rPr>
          <w:sz w:val="28"/>
          <w:szCs w:val="28"/>
        </w:rPr>
        <w:t xml:space="preserve">.2. </w:t>
      </w:r>
      <w:r w:rsidR="003A7560">
        <w:rPr>
          <w:sz w:val="28"/>
          <w:szCs w:val="28"/>
        </w:rPr>
        <w:t xml:space="preserve">В </w:t>
      </w:r>
      <w:r w:rsidR="00846840">
        <w:rPr>
          <w:sz w:val="28"/>
          <w:szCs w:val="28"/>
        </w:rPr>
        <w:t>подпункт</w:t>
      </w:r>
      <w:r w:rsidR="003A7560">
        <w:rPr>
          <w:sz w:val="28"/>
          <w:szCs w:val="28"/>
        </w:rPr>
        <w:t>е</w:t>
      </w:r>
      <w:r w:rsidR="00846840">
        <w:rPr>
          <w:sz w:val="28"/>
          <w:szCs w:val="28"/>
        </w:rPr>
        <w:t xml:space="preserve"> 8.4</w:t>
      </w:r>
      <w:r w:rsidR="003A7560">
        <w:rPr>
          <w:sz w:val="28"/>
          <w:szCs w:val="28"/>
        </w:rPr>
        <w:t>:</w:t>
      </w:r>
    </w:p>
    <w:p w:rsidR="003A7560" w:rsidRDefault="00E74D96" w:rsidP="003A7560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7560">
        <w:rPr>
          <w:sz w:val="28"/>
          <w:szCs w:val="28"/>
        </w:rPr>
        <w:t>.2.1.</w:t>
      </w:r>
      <w:r w:rsidR="007A6594">
        <w:rPr>
          <w:sz w:val="28"/>
          <w:szCs w:val="28"/>
        </w:rPr>
        <w:t xml:space="preserve"> </w:t>
      </w:r>
      <w:r w:rsidR="003A7560">
        <w:rPr>
          <w:sz w:val="28"/>
          <w:szCs w:val="28"/>
        </w:rPr>
        <w:t>Абзац первый изложить в следующей редакции:</w:t>
      </w:r>
    </w:p>
    <w:p w:rsidR="003A7560" w:rsidRDefault="003A7560" w:rsidP="003A7560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«8.4. После регистрации:».</w:t>
      </w:r>
    </w:p>
    <w:p w:rsidR="007A6594" w:rsidRPr="003A2525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5</w:t>
      </w:r>
      <w:r w:rsidR="003A7560">
        <w:rPr>
          <w:sz w:val="28"/>
          <w:szCs w:val="28"/>
        </w:rPr>
        <w:t xml:space="preserve">.2.2. Подпункт 8.4.2 </w:t>
      </w:r>
      <w:r w:rsidR="007A6594">
        <w:rPr>
          <w:sz w:val="28"/>
          <w:szCs w:val="28"/>
        </w:rPr>
        <w:t>д</w:t>
      </w:r>
      <w:r w:rsidR="007A6594" w:rsidRPr="003A2525">
        <w:rPr>
          <w:spacing w:val="-6"/>
          <w:sz w:val="28"/>
          <w:szCs w:val="28"/>
        </w:rPr>
        <w:t xml:space="preserve">ополнить подпунктами </w:t>
      </w:r>
      <w:r w:rsidR="00846840">
        <w:rPr>
          <w:spacing w:val="-6"/>
          <w:sz w:val="28"/>
          <w:szCs w:val="28"/>
        </w:rPr>
        <w:t>8.4.2.3, 8.4.2.4</w:t>
      </w:r>
      <w:r w:rsidR="007B2F20">
        <w:rPr>
          <w:spacing w:val="-6"/>
          <w:sz w:val="28"/>
          <w:szCs w:val="28"/>
        </w:rPr>
        <w:t>,</w:t>
      </w:r>
      <w:r w:rsidR="00846840">
        <w:rPr>
          <w:spacing w:val="-6"/>
          <w:sz w:val="28"/>
          <w:szCs w:val="28"/>
        </w:rPr>
        <w:t xml:space="preserve"> 8.4.2.5</w:t>
      </w:r>
      <w:r w:rsidR="007B2F20">
        <w:rPr>
          <w:spacing w:val="-6"/>
          <w:sz w:val="28"/>
          <w:szCs w:val="28"/>
        </w:rPr>
        <w:t>, 8.4.2.6 и 8.4.2.7</w:t>
      </w:r>
      <w:r w:rsidR="00846840">
        <w:rPr>
          <w:spacing w:val="-6"/>
          <w:sz w:val="28"/>
          <w:szCs w:val="28"/>
        </w:rPr>
        <w:t xml:space="preserve"> </w:t>
      </w:r>
      <w:r w:rsidR="007A6594" w:rsidRPr="003A2525">
        <w:rPr>
          <w:spacing w:val="-6"/>
          <w:sz w:val="28"/>
          <w:szCs w:val="28"/>
        </w:rPr>
        <w:t>следующего содержания:</w:t>
      </w:r>
    </w:p>
    <w:p w:rsidR="007A6594" w:rsidRDefault="007A6594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6840">
        <w:rPr>
          <w:sz w:val="28"/>
          <w:szCs w:val="28"/>
        </w:rPr>
        <w:t>8.4.2.3</w:t>
      </w:r>
      <w:r>
        <w:rPr>
          <w:sz w:val="28"/>
          <w:szCs w:val="28"/>
        </w:rPr>
        <w:t>. Непредставление (представление не в полном объеме) необходимых документов.</w:t>
      </w:r>
    </w:p>
    <w:p w:rsidR="007A6594" w:rsidRDefault="00846840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8.4.2.4</w:t>
      </w:r>
      <w:r w:rsidR="007A6594">
        <w:rPr>
          <w:sz w:val="28"/>
          <w:szCs w:val="28"/>
        </w:rPr>
        <w:t>. Несоответствие представленных получателем субсидии документов требованиям, установленным</w:t>
      </w:r>
      <w:r w:rsidR="007A6594" w:rsidRPr="00E84189">
        <w:t xml:space="preserve"> </w:t>
      </w:r>
      <w:r w:rsidR="007A6594" w:rsidRPr="00E84189">
        <w:rPr>
          <w:sz w:val="28"/>
          <w:szCs w:val="28"/>
        </w:rPr>
        <w:t>министерством</w:t>
      </w:r>
      <w:r w:rsidR="007A6594">
        <w:t xml:space="preserve"> </w:t>
      </w:r>
      <w:r w:rsidR="007A6594" w:rsidRPr="008B2E48">
        <w:rPr>
          <w:sz w:val="28"/>
          <w:szCs w:val="28"/>
        </w:rPr>
        <w:t>сельского хозяйства и п</w:t>
      </w:r>
      <w:r w:rsidR="007A6594">
        <w:rPr>
          <w:sz w:val="28"/>
          <w:szCs w:val="28"/>
        </w:rPr>
        <w:t>родовольствия Кировской области</w:t>
      </w:r>
      <w:r w:rsidR="007A6594" w:rsidRPr="00E84189">
        <w:rPr>
          <w:sz w:val="28"/>
          <w:szCs w:val="28"/>
        </w:rPr>
        <w:t xml:space="preserve"> (в том числе несоблюдение установленной формы, отсутствие необходимой подписи)</w:t>
      </w:r>
      <w:r w:rsidR="007A6594">
        <w:rPr>
          <w:sz w:val="28"/>
          <w:szCs w:val="28"/>
        </w:rPr>
        <w:t>.</w:t>
      </w:r>
    </w:p>
    <w:p w:rsidR="007B2F20" w:rsidRDefault="00846840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8.4.2.5</w:t>
      </w:r>
      <w:r w:rsidR="007A6594">
        <w:rPr>
          <w:sz w:val="28"/>
          <w:szCs w:val="28"/>
        </w:rPr>
        <w:t xml:space="preserve">. </w:t>
      </w:r>
      <w:r w:rsidR="007A6594" w:rsidRPr="008B2E48">
        <w:rPr>
          <w:sz w:val="28"/>
          <w:szCs w:val="28"/>
        </w:rPr>
        <w:t>Противоречие сведений, содержащихся в переданных докумен</w:t>
      </w:r>
      <w:r w:rsidR="007A6594" w:rsidRPr="008B2E48">
        <w:rPr>
          <w:sz w:val="28"/>
          <w:szCs w:val="28"/>
        </w:rPr>
        <w:lastRenderedPageBreak/>
        <w:t>тах, друг другу либо сведениям, содержащимся в других документах и информационных ресурсах, которые находятся в распоряжении министерства сельского хозяйства и п</w:t>
      </w:r>
      <w:r w:rsidR="007A6594">
        <w:rPr>
          <w:sz w:val="28"/>
          <w:szCs w:val="28"/>
        </w:rPr>
        <w:t>родовольствия Кировской области,</w:t>
      </w:r>
      <w:r w:rsidR="007A6594" w:rsidRPr="008B2E48">
        <w:t xml:space="preserve"> </w:t>
      </w:r>
      <w:r w:rsidR="007A6594" w:rsidRPr="008B2E48">
        <w:rPr>
          <w:sz w:val="28"/>
          <w:szCs w:val="28"/>
        </w:rPr>
        <w:t>недостоверность представленной информации</w:t>
      </w:r>
      <w:r w:rsidR="007B2F20">
        <w:rPr>
          <w:sz w:val="28"/>
          <w:szCs w:val="28"/>
        </w:rPr>
        <w:t>.</w:t>
      </w:r>
    </w:p>
    <w:p w:rsidR="007B2F20" w:rsidRPr="007B2F20" w:rsidRDefault="007B2F20" w:rsidP="007B2F20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8.4.2.6. </w:t>
      </w:r>
      <w:r w:rsidRPr="007B2F20">
        <w:rPr>
          <w:sz w:val="28"/>
          <w:szCs w:val="28"/>
        </w:rPr>
        <w:t>Ошибка в расчете суммы субсидии.</w:t>
      </w:r>
    </w:p>
    <w:p w:rsidR="007A6594" w:rsidRDefault="007B2F20" w:rsidP="007B2F20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8.4.2.7</w:t>
      </w:r>
      <w:r w:rsidRPr="007B2F20">
        <w:rPr>
          <w:sz w:val="28"/>
          <w:szCs w:val="28"/>
        </w:rPr>
        <w:t>. Пропуск срока подачи документов</w:t>
      </w:r>
      <w:r w:rsidR="007A6594">
        <w:rPr>
          <w:sz w:val="28"/>
          <w:szCs w:val="28"/>
        </w:rPr>
        <w:t>».</w:t>
      </w:r>
    </w:p>
    <w:p w:rsidR="00096F1C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6840">
        <w:rPr>
          <w:sz w:val="28"/>
          <w:szCs w:val="28"/>
        </w:rPr>
        <w:t>.</w:t>
      </w:r>
      <w:r w:rsidR="003A7560">
        <w:rPr>
          <w:sz w:val="28"/>
          <w:szCs w:val="28"/>
        </w:rPr>
        <w:t>3</w:t>
      </w:r>
      <w:r w:rsidR="00846840">
        <w:rPr>
          <w:sz w:val="28"/>
          <w:szCs w:val="28"/>
        </w:rPr>
        <w:t>. В подпункте 8.6</w:t>
      </w:r>
      <w:r w:rsidR="00096F1C">
        <w:rPr>
          <w:sz w:val="28"/>
          <w:szCs w:val="28"/>
        </w:rPr>
        <w:t>:</w:t>
      </w:r>
    </w:p>
    <w:p w:rsidR="00096F1C" w:rsidRDefault="00E74D96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6F1C">
        <w:rPr>
          <w:sz w:val="28"/>
          <w:szCs w:val="28"/>
        </w:rPr>
        <w:t>.</w:t>
      </w:r>
      <w:r w:rsidR="003A7560">
        <w:rPr>
          <w:sz w:val="28"/>
          <w:szCs w:val="28"/>
        </w:rPr>
        <w:t>3</w:t>
      </w:r>
      <w:r w:rsidR="00096F1C">
        <w:rPr>
          <w:sz w:val="28"/>
          <w:szCs w:val="28"/>
        </w:rPr>
        <w:t>.1. Подпункт 8.6.1 изложить в следующей редакции:</w:t>
      </w:r>
    </w:p>
    <w:p w:rsidR="005C4728" w:rsidRDefault="00096F1C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«8.6.1. Заключает с </w:t>
      </w:r>
      <w:r w:rsidR="007B2F20">
        <w:rPr>
          <w:sz w:val="28"/>
          <w:szCs w:val="28"/>
        </w:rPr>
        <w:t xml:space="preserve">сельскохозяйственным товаропроизводителем </w:t>
      </w:r>
      <w:r>
        <w:rPr>
          <w:sz w:val="28"/>
          <w:szCs w:val="28"/>
        </w:rPr>
        <w:t xml:space="preserve">соглашение </w:t>
      </w:r>
      <w:r w:rsidR="005C4728">
        <w:rPr>
          <w:sz w:val="28"/>
          <w:szCs w:val="28"/>
        </w:rPr>
        <w:t xml:space="preserve">о предоставлении </w:t>
      </w:r>
      <w:r w:rsidR="005C4728" w:rsidRPr="00B0574D">
        <w:rPr>
          <w:bCs/>
          <w:color w:val="000000"/>
          <w:sz w:val="28"/>
          <w:szCs w:val="28"/>
        </w:rPr>
        <w:t xml:space="preserve">из областного бюджета субсидий на поддержку сельскохозяйственного производства </w:t>
      </w:r>
      <w:r w:rsidR="005C4728">
        <w:rPr>
          <w:bCs/>
          <w:sz w:val="28"/>
          <w:szCs w:val="28"/>
        </w:rPr>
        <w:t>в целях возмещения</w:t>
      </w:r>
      <w:r w:rsidR="005C4728" w:rsidRPr="00B0574D">
        <w:rPr>
          <w:bCs/>
          <w:sz w:val="28"/>
          <w:szCs w:val="28"/>
        </w:rPr>
        <w:t xml:space="preserve"> недополученных доходов и (или) возмеще</w:t>
      </w:r>
      <w:r w:rsidR="005C4728">
        <w:rPr>
          <w:bCs/>
          <w:sz w:val="28"/>
          <w:szCs w:val="28"/>
        </w:rPr>
        <w:t>ния</w:t>
      </w:r>
      <w:r w:rsidR="005C4728" w:rsidRPr="00B0574D">
        <w:rPr>
          <w:bCs/>
          <w:sz w:val="28"/>
          <w:szCs w:val="28"/>
        </w:rPr>
        <w:t xml:space="preserve"> затрат  в связи с производством (реализацией) товаров, выполнением работ, оказанием услуг</w:t>
      </w:r>
      <w:r w:rsidR="005C4728" w:rsidRPr="007A2409">
        <w:rPr>
          <w:sz w:val="28"/>
          <w:szCs w:val="28"/>
        </w:rPr>
        <w:t>, предусматривающ</w:t>
      </w:r>
      <w:r w:rsidR="008A4437">
        <w:rPr>
          <w:sz w:val="28"/>
          <w:szCs w:val="28"/>
        </w:rPr>
        <w:t xml:space="preserve">ее </w:t>
      </w:r>
      <w:r w:rsidR="005C4728" w:rsidRPr="007A2409">
        <w:rPr>
          <w:sz w:val="28"/>
          <w:szCs w:val="28"/>
        </w:rPr>
        <w:t>в том числе целевые показатели результативности предоставления субсидий и их значения</w:t>
      </w:r>
      <w:r w:rsidR="005C4728">
        <w:rPr>
          <w:sz w:val="28"/>
          <w:szCs w:val="28"/>
        </w:rPr>
        <w:t xml:space="preserve">, </w:t>
      </w:r>
      <w:r w:rsidR="0051025C" w:rsidRPr="0051025C">
        <w:rPr>
          <w:sz w:val="28"/>
          <w:szCs w:val="28"/>
        </w:rPr>
        <w:t>а также требова</w:t>
      </w:r>
      <w:r w:rsidR="008A4437">
        <w:rPr>
          <w:sz w:val="28"/>
          <w:szCs w:val="28"/>
        </w:rPr>
        <w:t>ния к отчетности о выполнении</w:t>
      </w:r>
      <w:r w:rsidR="0051025C" w:rsidRPr="0051025C">
        <w:rPr>
          <w:sz w:val="28"/>
          <w:szCs w:val="28"/>
        </w:rPr>
        <w:t xml:space="preserve"> соглашения, </w:t>
      </w:r>
      <w:r w:rsidR="005C4728">
        <w:rPr>
          <w:sz w:val="28"/>
          <w:szCs w:val="28"/>
        </w:rPr>
        <w:t>определенные министерством (далее – Соглашение)».</w:t>
      </w:r>
    </w:p>
    <w:p w:rsidR="00096F1C" w:rsidRDefault="00E74D96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6F1C">
        <w:rPr>
          <w:sz w:val="28"/>
          <w:szCs w:val="28"/>
        </w:rPr>
        <w:t>.</w:t>
      </w:r>
      <w:r w:rsidR="003A7560">
        <w:rPr>
          <w:sz w:val="28"/>
          <w:szCs w:val="28"/>
        </w:rPr>
        <w:t>3</w:t>
      </w:r>
      <w:r w:rsidR="00096F1C">
        <w:rPr>
          <w:sz w:val="28"/>
          <w:szCs w:val="28"/>
        </w:rPr>
        <w:t>.2. Дополнить подпунктом 8.6.1–1 следующего содержания:</w:t>
      </w:r>
    </w:p>
    <w:p w:rsidR="00096F1C" w:rsidRDefault="00096F1C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007A">
        <w:rPr>
          <w:sz w:val="28"/>
          <w:szCs w:val="28"/>
        </w:rPr>
        <w:t xml:space="preserve">8.6.1–1. </w:t>
      </w:r>
      <w:r w:rsidRPr="00096F1C">
        <w:rPr>
          <w:sz w:val="28"/>
          <w:szCs w:val="28"/>
        </w:rPr>
        <w:t xml:space="preserve">Готовит на основании надлежаще составленных документов реестр получателей субсидий и платежные поручения, предусматривающие перечисление сумм субсидий на </w:t>
      </w:r>
      <w:r w:rsidRPr="00835ED6">
        <w:rPr>
          <w:sz w:val="28"/>
          <w:szCs w:val="28"/>
        </w:rPr>
        <w:t>открытые в учреждениях Центрального банка Российской Федерации или кредитных организациях</w:t>
      </w:r>
      <w:r>
        <w:rPr>
          <w:sz w:val="28"/>
          <w:szCs w:val="28"/>
        </w:rPr>
        <w:t xml:space="preserve"> расчетные </w:t>
      </w:r>
      <w:r w:rsidRPr="00096F1C">
        <w:rPr>
          <w:sz w:val="28"/>
          <w:szCs w:val="28"/>
        </w:rPr>
        <w:t xml:space="preserve">счета страховых организаций, с которыми сельскохозяйственные товаропроизводители, документы которых соответствуют установленным требованиям, заключили договоры страхования, в пределах объемов сумм субсидий, установленных </w:t>
      </w:r>
      <w:r w:rsidRPr="00096F1C">
        <w:rPr>
          <w:spacing w:val="-4"/>
          <w:sz w:val="28"/>
          <w:szCs w:val="28"/>
        </w:rPr>
        <w:t>сводной бюджетной росписью областного бюджета на соответст</w:t>
      </w:r>
      <w:r w:rsidR="00615306">
        <w:rPr>
          <w:spacing w:val="-4"/>
          <w:sz w:val="28"/>
          <w:szCs w:val="28"/>
        </w:rPr>
        <w:t>-</w:t>
      </w:r>
      <w:r w:rsidRPr="00096F1C">
        <w:rPr>
          <w:spacing w:val="-4"/>
          <w:sz w:val="28"/>
          <w:szCs w:val="28"/>
        </w:rPr>
        <w:t>вующие цели».</w:t>
      </w:r>
    </w:p>
    <w:p w:rsidR="007B2F20" w:rsidRDefault="00E74D96" w:rsidP="007A6594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6F1C">
        <w:rPr>
          <w:sz w:val="28"/>
          <w:szCs w:val="28"/>
        </w:rPr>
        <w:t>.</w:t>
      </w:r>
      <w:r w:rsidR="003A7560">
        <w:rPr>
          <w:sz w:val="28"/>
          <w:szCs w:val="28"/>
        </w:rPr>
        <w:t>3</w:t>
      </w:r>
      <w:r w:rsidR="004F7242">
        <w:rPr>
          <w:sz w:val="28"/>
          <w:szCs w:val="28"/>
        </w:rPr>
        <w:t>.3. Подпункт</w:t>
      </w:r>
      <w:r w:rsidR="00096F1C">
        <w:rPr>
          <w:sz w:val="28"/>
          <w:szCs w:val="28"/>
        </w:rPr>
        <w:t xml:space="preserve"> 8.6.2</w:t>
      </w:r>
      <w:r w:rsidR="004F7242">
        <w:rPr>
          <w:sz w:val="28"/>
          <w:szCs w:val="28"/>
        </w:rPr>
        <w:t xml:space="preserve"> изложить в следующей редакции:</w:t>
      </w:r>
    </w:p>
    <w:p w:rsidR="004F7242" w:rsidRDefault="004F7242" w:rsidP="004F7242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«8.6.2. Предоставляет платежные поручения для исполнения в министерство финансов Кировской области</w:t>
      </w:r>
      <w:r w:rsidRPr="00774A28">
        <w:rPr>
          <w:sz w:val="28"/>
        </w:rPr>
        <w:t xml:space="preserve"> </w:t>
      </w:r>
      <w:r w:rsidR="009C007A">
        <w:rPr>
          <w:sz w:val="28"/>
          <w:szCs w:val="28"/>
        </w:rPr>
        <w:t xml:space="preserve">в срок, не превышающий десяти </w:t>
      </w:r>
      <w:r w:rsidR="009C007A" w:rsidRPr="009C007A">
        <w:rPr>
          <w:spacing w:val="-6"/>
          <w:sz w:val="28"/>
          <w:szCs w:val="28"/>
        </w:rPr>
        <w:t>рабочих дней со дня принятия решения о предоставлении субсидий,</w:t>
      </w:r>
      <w:r w:rsidR="009C007A" w:rsidRPr="009C007A">
        <w:rPr>
          <w:spacing w:val="-6"/>
          <w:sz w:val="28"/>
        </w:rPr>
        <w:t xml:space="preserve"> </w:t>
      </w:r>
      <w:r w:rsidRPr="009C007A">
        <w:rPr>
          <w:spacing w:val="-6"/>
          <w:sz w:val="28"/>
        </w:rPr>
        <w:t>в соответствии</w:t>
      </w:r>
      <w:r w:rsidRPr="009C007A">
        <w:rPr>
          <w:spacing w:val="-6"/>
          <w:sz w:val="28"/>
          <w:szCs w:val="28"/>
        </w:rPr>
        <w:t>:</w:t>
      </w:r>
    </w:p>
    <w:p w:rsidR="004F7242" w:rsidRDefault="004F7242" w:rsidP="004F72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 хронологической последовательностью представления органами ме</w:t>
      </w:r>
      <w:r w:rsidR="00615306">
        <w:rPr>
          <w:sz w:val="28"/>
        </w:rPr>
        <w:t>-</w:t>
      </w:r>
      <w:r>
        <w:rPr>
          <w:sz w:val="28"/>
        </w:rPr>
        <w:t>стного самоуправления в министерство документов, соответствующих установленным требованиям, а в случае такого представления в один день – в соответствии с хронологической последовательностью подачи сельскохозяйст</w:t>
      </w:r>
      <w:r w:rsidR="00615306">
        <w:rPr>
          <w:sz w:val="28"/>
        </w:rPr>
        <w:t>-</w:t>
      </w:r>
      <w:bookmarkStart w:id="0" w:name="_GoBack"/>
      <w:bookmarkEnd w:id="0"/>
      <w:r>
        <w:rPr>
          <w:sz w:val="28"/>
        </w:rPr>
        <w:t>венными товаропроизводителями органам местного самоуправления документов, соответствующих установленным требованиям;</w:t>
      </w:r>
    </w:p>
    <w:p w:rsidR="004F7242" w:rsidRDefault="004F7242" w:rsidP="004F72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кассовым планом».</w:t>
      </w:r>
    </w:p>
    <w:p w:rsidR="0039746A" w:rsidRDefault="00E74D96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6F1C">
        <w:rPr>
          <w:sz w:val="28"/>
          <w:szCs w:val="28"/>
        </w:rPr>
        <w:t xml:space="preserve">.4. </w:t>
      </w:r>
      <w:r w:rsidR="0039746A">
        <w:rPr>
          <w:sz w:val="28"/>
          <w:szCs w:val="28"/>
        </w:rPr>
        <w:t>В подпункте 8.7:</w:t>
      </w:r>
    </w:p>
    <w:p w:rsidR="00096F1C" w:rsidRDefault="00E74D96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746A">
        <w:rPr>
          <w:sz w:val="28"/>
          <w:szCs w:val="28"/>
        </w:rPr>
        <w:t xml:space="preserve">.4.1. </w:t>
      </w:r>
      <w:r w:rsidR="00096F1C">
        <w:rPr>
          <w:sz w:val="28"/>
          <w:szCs w:val="28"/>
        </w:rPr>
        <w:t>Абзац первый изложить в следующей редакции:</w:t>
      </w:r>
    </w:p>
    <w:p w:rsidR="00096F1C" w:rsidRDefault="00096F1C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«8.7. </w:t>
      </w:r>
      <w:r w:rsidRPr="002C75C3">
        <w:rPr>
          <w:sz w:val="28"/>
          <w:szCs w:val="28"/>
        </w:rPr>
        <w:t>В случае выявления после предоставления субсидии по фактам проверок, пр</w:t>
      </w:r>
      <w:r w:rsidR="004F7242">
        <w:rPr>
          <w:sz w:val="28"/>
          <w:szCs w:val="28"/>
        </w:rPr>
        <w:t>оведенных министерством,</w:t>
      </w:r>
      <w:r w:rsidRPr="002C75C3">
        <w:rPr>
          <w:sz w:val="28"/>
          <w:szCs w:val="28"/>
        </w:rPr>
        <w:t xml:space="preserve"> органом государственного (муниципального) финансового контроля</w:t>
      </w:r>
      <w:r w:rsidR="00AA14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1025C" w:rsidRPr="0051025C">
        <w:rPr>
          <w:sz w:val="28"/>
          <w:szCs w:val="28"/>
        </w:rPr>
        <w:t>нарушения сельскохозяйственным товаропроизводителем условий, целей и порядка предоставления субсидии,</w:t>
      </w:r>
      <w:r w:rsidR="0051025C">
        <w:rPr>
          <w:sz w:val="28"/>
          <w:szCs w:val="28"/>
        </w:rPr>
        <w:t xml:space="preserve"> выявления </w:t>
      </w:r>
      <w:r w:rsidRPr="002C75C3">
        <w:rPr>
          <w:sz w:val="28"/>
          <w:szCs w:val="28"/>
        </w:rPr>
        <w:t xml:space="preserve">хотя бы одного из оснований для отказа в предоставлении субсидии, установленных подпунктом </w:t>
      </w:r>
      <w:r>
        <w:rPr>
          <w:sz w:val="28"/>
          <w:szCs w:val="28"/>
        </w:rPr>
        <w:t>8.4.2</w:t>
      </w:r>
      <w:r w:rsidRPr="002C75C3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а также в случае недостижения целевых показателей результативности предоставления субсидий, установленных </w:t>
      </w:r>
      <w:r w:rsidR="007C5350">
        <w:rPr>
          <w:sz w:val="28"/>
          <w:szCs w:val="28"/>
        </w:rPr>
        <w:t>С</w:t>
      </w:r>
      <w:r>
        <w:rPr>
          <w:sz w:val="28"/>
          <w:szCs w:val="28"/>
        </w:rPr>
        <w:t>оглашением</w:t>
      </w:r>
      <w:r w:rsidRPr="002C75C3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39746A" w:rsidRPr="008A4437" w:rsidRDefault="00E74D96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8A4437">
        <w:rPr>
          <w:spacing w:val="-2"/>
          <w:sz w:val="28"/>
          <w:szCs w:val="28"/>
        </w:rPr>
        <w:t>5</w:t>
      </w:r>
      <w:r w:rsidR="0039746A" w:rsidRPr="008A4437">
        <w:rPr>
          <w:spacing w:val="-2"/>
          <w:sz w:val="28"/>
          <w:szCs w:val="28"/>
        </w:rPr>
        <w:t xml:space="preserve">.4.2. В подпункте 8.7.2 слова «в срок, устанавливаемый министерством, но не свыше </w:t>
      </w:r>
      <w:r w:rsidR="003621AF" w:rsidRPr="008A4437">
        <w:rPr>
          <w:spacing w:val="-2"/>
          <w:sz w:val="28"/>
          <w:szCs w:val="28"/>
        </w:rPr>
        <w:t>девяноста дней</w:t>
      </w:r>
      <w:r w:rsidR="008A4437" w:rsidRPr="008A4437">
        <w:rPr>
          <w:spacing w:val="-2"/>
          <w:sz w:val="28"/>
          <w:szCs w:val="28"/>
        </w:rPr>
        <w:t>» заменить словами «в течение тридцати</w:t>
      </w:r>
      <w:r w:rsidR="003621AF" w:rsidRPr="008A4437">
        <w:rPr>
          <w:spacing w:val="-2"/>
          <w:sz w:val="28"/>
          <w:szCs w:val="28"/>
        </w:rPr>
        <w:t xml:space="preserve"> дней».</w:t>
      </w:r>
    </w:p>
    <w:p w:rsidR="003621AF" w:rsidRDefault="00E74D96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21AF">
        <w:rPr>
          <w:sz w:val="28"/>
          <w:szCs w:val="28"/>
        </w:rPr>
        <w:t>.4.3. Дополнить подпунктом 8.7.2–1 следующего содержания:</w:t>
      </w:r>
    </w:p>
    <w:p w:rsidR="003621AF" w:rsidRDefault="003621AF" w:rsidP="00096F1C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«8.7.2–1. </w:t>
      </w:r>
      <w:r w:rsidR="00576FC8">
        <w:rPr>
          <w:sz w:val="28"/>
          <w:szCs w:val="28"/>
        </w:rPr>
        <w:t>Применяет штрафные санкции, рассчитываемые по методике, установленной Соглашением».</w:t>
      </w:r>
    </w:p>
    <w:p w:rsidR="00096F1C" w:rsidRDefault="00096F1C" w:rsidP="004963C7">
      <w:pPr>
        <w:jc w:val="center"/>
      </w:pPr>
    </w:p>
    <w:p w:rsidR="00217205" w:rsidRDefault="004963C7" w:rsidP="004963C7">
      <w:pPr>
        <w:jc w:val="center"/>
      </w:pPr>
      <w:r>
        <w:t>_______________</w:t>
      </w:r>
    </w:p>
    <w:sectPr w:rsidR="00217205" w:rsidSect="00A17533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09" w:rsidRDefault="00F10B09" w:rsidP="00A17533">
      <w:r>
        <w:separator/>
      </w:r>
    </w:p>
  </w:endnote>
  <w:endnote w:type="continuationSeparator" w:id="0">
    <w:p w:rsidR="00F10B09" w:rsidRDefault="00F10B09" w:rsidP="00A1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09" w:rsidRDefault="00F10B09" w:rsidP="00A17533">
      <w:r>
        <w:separator/>
      </w:r>
    </w:p>
  </w:footnote>
  <w:footnote w:type="continuationSeparator" w:id="0">
    <w:p w:rsidR="00F10B09" w:rsidRDefault="00F10B09" w:rsidP="00A1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4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37583" w:rsidRDefault="00457480">
        <w:pPr>
          <w:pStyle w:val="a4"/>
          <w:jc w:val="center"/>
        </w:pPr>
        <w:r w:rsidRPr="00B578D4">
          <w:rPr>
            <w:sz w:val="28"/>
            <w:szCs w:val="28"/>
          </w:rPr>
          <w:fldChar w:fldCharType="begin"/>
        </w:r>
        <w:r w:rsidR="00FC3DA4" w:rsidRPr="00B578D4">
          <w:rPr>
            <w:sz w:val="28"/>
            <w:szCs w:val="28"/>
          </w:rPr>
          <w:instrText xml:space="preserve"> PAGE   \* MERGEFORMAT </w:instrText>
        </w:r>
        <w:r w:rsidRPr="00B578D4">
          <w:rPr>
            <w:sz w:val="28"/>
            <w:szCs w:val="28"/>
          </w:rPr>
          <w:fldChar w:fldCharType="separate"/>
        </w:r>
        <w:r w:rsidR="00615306">
          <w:rPr>
            <w:noProof/>
            <w:sz w:val="28"/>
            <w:szCs w:val="28"/>
          </w:rPr>
          <w:t>9</w:t>
        </w:r>
        <w:r w:rsidRPr="00B578D4">
          <w:rPr>
            <w:sz w:val="28"/>
            <w:szCs w:val="28"/>
          </w:rPr>
          <w:fldChar w:fldCharType="end"/>
        </w:r>
      </w:p>
    </w:sdtContent>
  </w:sdt>
  <w:p w:rsidR="00137583" w:rsidRDefault="001375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6333E"/>
    <w:multiLevelType w:val="multilevel"/>
    <w:tmpl w:val="2F7AA6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72EE55F8"/>
    <w:multiLevelType w:val="multilevel"/>
    <w:tmpl w:val="9DFC572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9B5"/>
    <w:rsid w:val="00063D06"/>
    <w:rsid w:val="00076A58"/>
    <w:rsid w:val="00077B05"/>
    <w:rsid w:val="00096F1C"/>
    <w:rsid w:val="00101D25"/>
    <w:rsid w:val="00137583"/>
    <w:rsid w:val="00210C1B"/>
    <w:rsid w:val="00217205"/>
    <w:rsid w:val="00231924"/>
    <w:rsid w:val="00251D38"/>
    <w:rsid w:val="002B1640"/>
    <w:rsid w:val="003621AF"/>
    <w:rsid w:val="003937BE"/>
    <w:rsid w:val="00396320"/>
    <w:rsid w:val="0039746A"/>
    <w:rsid w:val="003A7560"/>
    <w:rsid w:val="003E0D09"/>
    <w:rsid w:val="003F5B46"/>
    <w:rsid w:val="0044271B"/>
    <w:rsid w:val="004438AE"/>
    <w:rsid w:val="00450CB6"/>
    <w:rsid w:val="00457480"/>
    <w:rsid w:val="004761D1"/>
    <w:rsid w:val="004963C7"/>
    <w:rsid w:val="004E12B5"/>
    <w:rsid w:val="004F681E"/>
    <w:rsid w:val="004F7242"/>
    <w:rsid w:val="00505D7A"/>
    <w:rsid w:val="0051025C"/>
    <w:rsid w:val="00557E03"/>
    <w:rsid w:val="00575352"/>
    <w:rsid w:val="00575A96"/>
    <w:rsid w:val="00576FC8"/>
    <w:rsid w:val="00595F42"/>
    <w:rsid w:val="005C1902"/>
    <w:rsid w:val="005C4728"/>
    <w:rsid w:val="00615306"/>
    <w:rsid w:val="0063140E"/>
    <w:rsid w:val="006372E6"/>
    <w:rsid w:val="006D5D69"/>
    <w:rsid w:val="006F56DC"/>
    <w:rsid w:val="007017C5"/>
    <w:rsid w:val="00754A84"/>
    <w:rsid w:val="007A6594"/>
    <w:rsid w:val="007B2F20"/>
    <w:rsid w:val="007C5350"/>
    <w:rsid w:val="008216B1"/>
    <w:rsid w:val="008418BA"/>
    <w:rsid w:val="00846840"/>
    <w:rsid w:val="008A4437"/>
    <w:rsid w:val="008E2D8C"/>
    <w:rsid w:val="00923AED"/>
    <w:rsid w:val="0099310A"/>
    <w:rsid w:val="009C007A"/>
    <w:rsid w:val="009F39B5"/>
    <w:rsid w:val="00A012A3"/>
    <w:rsid w:val="00A13520"/>
    <w:rsid w:val="00A14C3E"/>
    <w:rsid w:val="00A17533"/>
    <w:rsid w:val="00A21148"/>
    <w:rsid w:val="00AA14F9"/>
    <w:rsid w:val="00AF21AC"/>
    <w:rsid w:val="00B20C5B"/>
    <w:rsid w:val="00B2524C"/>
    <w:rsid w:val="00B578D4"/>
    <w:rsid w:val="00BB215A"/>
    <w:rsid w:val="00C165D3"/>
    <w:rsid w:val="00C576B8"/>
    <w:rsid w:val="00CA0FF8"/>
    <w:rsid w:val="00CB6A74"/>
    <w:rsid w:val="00DC788B"/>
    <w:rsid w:val="00DD1CF3"/>
    <w:rsid w:val="00DD493B"/>
    <w:rsid w:val="00E53ECC"/>
    <w:rsid w:val="00E74D96"/>
    <w:rsid w:val="00EF6AEB"/>
    <w:rsid w:val="00F10B09"/>
    <w:rsid w:val="00F81797"/>
    <w:rsid w:val="00FA4E74"/>
    <w:rsid w:val="00FA70DA"/>
    <w:rsid w:val="00FC3DA4"/>
    <w:rsid w:val="00FE2124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CD568-DCBD-402B-B12C-E183228D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75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7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175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75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2DA9EA044C802471489DC2E15FC6A0F41DFBC67AD04F27FE2E4A5EFC558DB73E0081BB03255D17P2h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62938-2126-4818-91A1-DB54E034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27</cp:revision>
  <cp:lastPrinted>2017-02-08T06:08:00Z</cp:lastPrinted>
  <dcterms:created xsi:type="dcterms:W3CDTF">2014-12-18T09:44:00Z</dcterms:created>
  <dcterms:modified xsi:type="dcterms:W3CDTF">2017-02-15T07:06:00Z</dcterms:modified>
</cp:coreProperties>
</file>